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ABDAD" w14:textId="74724A65" w:rsidR="002012F4" w:rsidRPr="00673B78" w:rsidRDefault="002012F4" w:rsidP="003B57A1">
      <w:pPr>
        <w:ind w:left="3540"/>
        <w:jc w:val="right"/>
        <w:rPr>
          <w:b/>
          <w:u w:val="single"/>
        </w:rPr>
      </w:pPr>
      <w:r w:rsidRPr="00673B78">
        <w:rPr>
          <w:b/>
          <w:u w:val="single"/>
        </w:rPr>
        <w:t xml:space="preserve">Załącznik  nr  </w:t>
      </w:r>
      <w:r>
        <w:rPr>
          <w:b/>
          <w:u w:val="single"/>
        </w:rPr>
        <w:t xml:space="preserve">5 </w:t>
      </w:r>
      <w:r w:rsidRPr="00673B78">
        <w:rPr>
          <w:b/>
          <w:u w:val="single"/>
        </w:rPr>
        <w:t xml:space="preserve">do Regulaminu </w:t>
      </w:r>
      <w:r>
        <w:rPr>
          <w:b/>
          <w:u w:val="single"/>
        </w:rPr>
        <w:t>udzielania poręczeń wadialnych</w:t>
      </w:r>
      <w:r w:rsidRPr="00673B78">
        <w:rPr>
          <w:b/>
          <w:u w:val="single"/>
        </w:rPr>
        <w:t xml:space="preserve">          </w:t>
      </w:r>
    </w:p>
    <w:p w14:paraId="700B687E" w14:textId="77777777" w:rsidR="002012F4" w:rsidRPr="00673B78" w:rsidRDefault="002012F4" w:rsidP="002012F4">
      <w:pPr>
        <w:jc w:val="center"/>
      </w:pPr>
    </w:p>
    <w:p w14:paraId="00B49107" w14:textId="77777777" w:rsidR="002012F4" w:rsidRDefault="002012F4" w:rsidP="002012F4">
      <w:pPr>
        <w:jc w:val="center"/>
        <w:rPr>
          <w:b/>
          <w:sz w:val="24"/>
        </w:rPr>
      </w:pPr>
    </w:p>
    <w:p w14:paraId="2A2C78B6" w14:textId="77777777" w:rsidR="002012F4" w:rsidRDefault="002012F4" w:rsidP="002012F4">
      <w:pPr>
        <w:jc w:val="center"/>
        <w:rPr>
          <w:b/>
          <w:sz w:val="24"/>
        </w:rPr>
      </w:pPr>
    </w:p>
    <w:p w14:paraId="071F9652" w14:textId="77777777" w:rsidR="002012F4" w:rsidRDefault="002012F4" w:rsidP="002012F4">
      <w:pPr>
        <w:jc w:val="center"/>
        <w:rPr>
          <w:b/>
          <w:sz w:val="24"/>
        </w:rPr>
      </w:pPr>
    </w:p>
    <w:p w14:paraId="61D6693E" w14:textId="77777777" w:rsidR="002012F4" w:rsidRDefault="002012F4" w:rsidP="002012F4">
      <w:pPr>
        <w:jc w:val="center"/>
        <w:rPr>
          <w:b/>
          <w:sz w:val="24"/>
        </w:rPr>
      </w:pPr>
    </w:p>
    <w:p w14:paraId="7990607A" w14:textId="77777777" w:rsidR="002012F4" w:rsidRPr="00673B78" w:rsidRDefault="002012F4" w:rsidP="002012F4">
      <w:pPr>
        <w:jc w:val="center"/>
        <w:rPr>
          <w:b/>
          <w:sz w:val="24"/>
        </w:rPr>
      </w:pPr>
    </w:p>
    <w:p w14:paraId="32D20E86" w14:textId="77777777" w:rsidR="002012F4" w:rsidRPr="00673B78" w:rsidRDefault="002012F4" w:rsidP="002012F4">
      <w:pPr>
        <w:jc w:val="center"/>
        <w:rPr>
          <w:b/>
          <w:sz w:val="24"/>
        </w:rPr>
      </w:pPr>
    </w:p>
    <w:p w14:paraId="3F83FB3A" w14:textId="77777777" w:rsidR="002012F4" w:rsidRPr="00673B78" w:rsidRDefault="002012F4" w:rsidP="002012F4">
      <w:pPr>
        <w:jc w:val="center"/>
        <w:rPr>
          <w:sz w:val="24"/>
        </w:rPr>
      </w:pPr>
      <w:r w:rsidRPr="00673B78">
        <w:rPr>
          <w:b/>
          <w:sz w:val="24"/>
        </w:rPr>
        <w:t xml:space="preserve">WEKSEL </w:t>
      </w:r>
    </w:p>
    <w:p w14:paraId="4549C406" w14:textId="77777777" w:rsidR="002012F4" w:rsidRPr="00673B78" w:rsidRDefault="002012F4" w:rsidP="002012F4">
      <w:pPr>
        <w:jc w:val="center"/>
        <w:rPr>
          <w:sz w:val="24"/>
        </w:rPr>
      </w:pPr>
    </w:p>
    <w:p w14:paraId="39F1FFDC" w14:textId="77777777" w:rsidR="002012F4" w:rsidRPr="00673B78" w:rsidRDefault="002012F4" w:rsidP="002012F4">
      <w:pPr>
        <w:jc w:val="center"/>
        <w:rPr>
          <w:sz w:val="24"/>
        </w:rPr>
      </w:pPr>
    </w:p>
    <w:p w14:paraId="13F1610F" w14:textId="77777777" w:rsidR="002012F4" w:rsidRPr="00673B78" w:rsidRDefault="002012F4" w:rsidP="002012F4">
      <w:pPr>
        <w:jc w:val="both"/>
        <w:rPr>
          <w:sz w:val="24"/>
        </w:rPr>
      </w:pPr>
      <w:r w:rsidRPr="00673B78">
        <w:rPr>
          <w:sz w:val="24"/>
        </w:rPr>
        <w:t>............................................................</w:t>
      </w:r>
      <w:r w:rsidRPr="00673B78">
        <w:rPr>
          <w:sz w:val="24"/>
        </w:rPr>
        <w:tab/>
      </w:r>
      <w:r w:rsidRPr="00673B78">
        <w:rPr>
          <w:sz w:val="24"/>
        </w:rPr>
        <w:tab/>
        <w:t xml:space="preserve">        Na ..............................................</w:t>
      </w:r>
    </w:p>
    <w:p w14:paraId="2E253087" w14:textId="77777777" w:rsidR="002012F4" w:rsidRPr="001E4F35" w:rsidRDefault="002012F4" w:rsidP="002012F4">
      <w:pPr>
        <w:jc w:val="both"/>
        <w:rPr>
          <w:sz w:val="18"/>
        </w:rPr>
      </w:pPr>
      <w:r w:rsidRPr="00DF0B48">
        <w:rPr>
          <w:sz w:val="18"/>
        </w:rPr>
        <w:t>miejsce i data wystawienia (miesiąc słownie)</w:t>
      </w:r>
      <w:r w:rsidRPr="00673B78">
        <w:tab/>
      </w:r>
      <w:r w:rsidRPr="00673B78">
        <w:tab/>
        <w:t xml:space="preserve">        </w:t>
      </w:r>
      <w:r w:rsidRPr="00673B78">
        <w:tab/>
      </w:r>
      <w:r w:rsidRPr="00673B78">
        <w:tab/>
        <w:t xml:space="preserve"> </w:t>
      </w:r>
      <w:r w:rsidRPr="001E4F35">
        <w:rPr>
          <w:sz w:val="18"/>
        </w:rPr>
        <w:t>suma wekslowa (cyframi z symbolem waluty)</w:t>
      </w:r>
    </w:p>
    <w:p w14:paraId="63C367BC" w14:textId="77777777" w:rsidR="002012F4" w:rsidRPr="001E4F35" w:rsidRDefault="002012F4" w:rsidP="002012F4">
      <w:pPr>
        <w:jc w:val="both"/>
        <w:rPr>
          <w:sz w:val="22"/>
        </w:rPr>
      </w:pPr>
    </w:p>
    <w:p w14:paraId="5A6F7614" w14:textId="77777777" w:rsidR="002012F4" w:rsidRPr="00673B78" w:rsidRDefault="002012F4" w:rsidP="002012F4">
      <w:pPr>
        <w:jc w:val="both"/>
        <w:rPr>
          <w:sz w:val="22"/>
        </w:rPr>
      </w:pPr>
    </w:p>
    <w:p w14:paraId="0111D4DB" w14:textId="77777777" w:rsidR="002012F4" w:rsidRPr="00673B78" w:rsidRDefault="002012F4" w:rsidP="002012F4">
      <w:pPr>
        <w:spacing w:line="240" w:lineRule="exact"/>
        <w:jc w:val="both"/>
        <w:rPr>
          <w:sz w:val="22"/>
        </w:rPr>
      </w:pPr>
    </w:p>
    <w:p w14:paraId="241F8524" w14:textId="77777777" w:rsidR="002012F4" w:rsidRDefault="002012F4" w:rsidP="002012F4">
      <w:pPr>
        <w:spacing w:line="240" w:lineRule="exact"/>
        <w:jc w:val="both"/>
        <w:rPr>
          <w:sz w:val="22"/>
        </w:rPr>
      </w:pPr>
      <w:r w:rsidRPr="00673B78">
        <w:rPr>
          <w:sz w:val="22"/>
        </w:rPr>
        <w:t>Dnia ................................................................  zapłacę (</w:t>
      </w:r>
      <w:proofErr w:type="spellStart"/>
      <w:r w:rsidRPr="00673B78">
        <w:rPr>
          <w:sz w:val="22"/>
        </w:rPr>
        <w:t>imy</w:t>
      </w:r>
      <w:proofErr w:type="spellEnd"/>
      <w:r w:rsidRPr="00673B78">
        <w:rPr>
          <w:sz w:val="22"/>
        </w:rPr>
        <w:t xml:space="preserve">) za ten weksel własny na zlecenie </w:t>
      </w:r>
    </w:p>
    <w:p w14:paraId="684376AA" w14:textId="77777777" w:rsidR="002012F4" w:rsidRDefault="002012F4" w:rsidP="002012F4">
      <w:pPr>
        <w:spacing w:line="240" w:lineRule="exact"/>
        <w:jc w:val="both"/>
        <w:rPr>
          <w:sz w:val="22"/>
        </w:rPr>
      </w:pPr>
    </w:p>
    <w:p w14:paraId="7F2C5320" w14:textId="77777777" w:rsidR="002012F4" w:rsidRPr="00796DA4" w:rsidRDefault="002012F4" w:rsidP="002012F4">
      <w:pPr>
        <w:spacing w:line="240" w:lineRule="exact"/>
        <w:jc w:val="both"/>
        <w:rPr>
          <w:sz w:val="18"/>
          <w:szCs w:val="18"/>
        </w:rPr>
      </w:pPr>
      <w:r w:rsidRPr="00673B78">
        <w:rPr>
          <w:sz w:val="22"/>
        </w:rPr>
        <w:t xml:space="preserve">........................................………. w ............. sumę ................................................................................                          </w:t>
      </w:r>
      <w:r w:rsidRPr="00796DA4">
        <w:rPr>
          <w:sz w:val="18"/>
          <w:szCs w:val="18"/>
        </w:rPr>
        <w:t>nazwa Funduszu</w:t>
      </w:r>
      <w:r w:rsidRPr="001E4F35">
        <w:rPr>
          <w:i/>
          <w:vertAlign w:val="superscript"/>
        </w:rPr>
        <w:t xml:space="preserve"> </w:t>
      </w:r>
      <w:r w:rsidRPr="00673B78">
        <w:rPr>
          <w:sz w:val="24"/>
        </w:rPr>
        <w:tab/>
      </w:r>
      <w:r w:rsidRPr="00673B78">
        <w:rPr>
          <w:sz w:val="24"/>
        </w:rPr>
        <w:tab/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96DA4">
        <w:rPr>
          <w:sz w:val="18"/>
          <w:szCs w:val="18"/>
        </w:rPr>
        <w:t xml:space="preserve"> suma wekslowa (słownie z nazwą waluty)</w:t>
      </w:r>
    </w:p>
    <w:p w14:paraId="627DE26B" w14:textId="77777777" w:rsidR="002012F4" w:rsidRPr="00673B78" w:rsidRDefault="002012F4" w:rsidP="002012F4">
      <w:pPr>
        <w:spacing w:before="60"/>
        <w:jc w:val="both"/>
        <w:rPr>
          <w:sz w:val="22"/>
          <w:szCs w:val="22"/>
        </w:rPr>
      </w:pPr>
      <w:r w:rsidRPr="00673B78">
        <w:rPr>
          <w:sz w:val="22"/>
          <w:szCs w:val="22"/>
        </w:rPr>
        <w:t>…………………………………………………… bez protestu.</w:t>
      </w:r>
    </w:p>
    <w:p w14:paraId="1263FD03" w14:textId="77777777" w:rsidR="002012F4" w:rsidRPr="00673B78" w:rsidRDefault="002012F4" w:rsidP="002012F4">
      <w:pPr>
        <w:jc w:val="both"/>
        <w:rPr>
          <w:sz w:val="24"/>
        </w:rPr>
      </w:pPr>
    </w:p>
    <w:p w14:paraId="20EE2346" w14:textId="77777777" w:rsidR="002012F4" w:rsidRPr="00673B78" w:rsidRDefault="002012F4" w:rsidP="002012F4">
      <w:pPr>
        <w:jc w:val="both"/>
        <w:rPr>
          <w:sz w:val="24"/>
        </w:rPr>
      </w:pPr>
    </w:p>
    <w:p w14:paraId="6ACBFD55" w14:textId="77777777" w:rsidR="002012F4" w:rsidRPr="00673B78" w:rsidRDefault="002012F4" w:rsidP="002012F4">
      <w:pPr>
        <w:spacing w:line="360" w:lineRule="auto"/>
        <w:jc w:val="both"/>
        <w:rPr>
          <w:sz w:val="24"/>
        </w:rPr>
      </w:pPr>
      <w:r w:rsidRPr="00673B78">
        <w:rPr>
          <w:sz w:val="24"/>
        </w:rPr>
        <w:t>Płatny w …………………………………</w:t>
      </w:r>
    </w:p>
    <w:p w14:paraId="2EC29BF8" w14:textId="77777777" w:rsidR="002012F4" w:rsidRPr="00673B78" w:rsidRDefault="002012F4" w:rsidP="002012F4">
      <w:pPr>
        <w:jc w:val="both"/>
        <w:rPr>
          <w:sz w:val="24"/>
        </w:rPr>
      </w:pPr>
      <w:r w:rsidRPr="00673B78">
        <w:rPr>
          <w:sz w:val="24"/>
        </w:rPr>
        <w:t>…………………………………………..</w:t>
      </w:r>
    </w:p>
    <w:p w14:paraId="7AE636C2" w14:textId="77777777" w:rsidR="002012F4" w:rsidRPr="00673B78" w:rsidRDefault="002012F4" w:rsidP="002012F4">
      <w:pPr>
        <w:spacing w:line="360" w:lineRule="auto"/>
        <w:jc w:val="both"/>
        <w:rPr>
          <w:sz w:val="24"/>
        </w:rPr>
      </w:pPr>
    </w:p>
    <w:p w14:paraId="6CCF9D1F" w14:textId="77777777" w:rsidR="002012F4" w:rsidRPr="00673B78" w:rsidRDefault="002012F4" w:rsidP="002012F4">
      <w:pPr>
        <w:ind w:left="4956"/>
        <w:jc w:val="center"/>
        <w:rPr>
          <w:sz w:val="24"/>
        </w:rPr>
      </w:pPr>
      <w:r w:rsidRPr="00673B78">
        <w:rPr>
          <w:sz w:val="24"/>
        </w:rPr>
        <w:t>...........................................................</w:t>
      </w:r>
      <w:r w:rsidRPr="00673B78">
        <w:rPr>
          <w:vertAlign w:val="superscript"/>
        </w:rPr>
        <w:t xml:space="preserve">         </w:t>
      </w:r>
      <w:r>
        <w:rPr>
          <w:vertAlign w:val="superscript"/>
        </w:rPr>
        <w:t xml:space="preserve">               </w:t>
      </w:r>
      <w:r w:rsidRPr="00673B78">
        <w:rPr>
          <w:i/>
          <w:vertAlign w:val="superscript"/>
        </w:rPr>
        <w:t>podpis (y) Wystawcy oraz pieczęć firmy</w:t>
      </w:r>
    </w:p>
    <w:p w14:paraId="73CB96C9" w14:textId="77777777" w:rsidR="002012F4" w:rsidRPr="00673B78" w:rsidRDefault="002012F4" w:rsidP="002012F4">
      <w:pPr>
        <w:jc w:val="both"/>
      </w:pPr>
    </w:p>
    <w:p w14:paraId="646485D8" w14:textId="77777777" w:rsidR="002012F4" w:rsidRPr="00673B78" w:rsidRDefault="002012F4" w:rsidP="002012F4">
      <w:pPr>
        <w:jc w:val="both"/>
      </w:pPr>
    </w:p>
    <w:p w14:paraId="7F6F8DCD" w14:textId="77777777" w:rsidR="002012F4" w:rsidRPr="00673B78" w:rsidRDefault="002012F4" w:rsidP="002012F4">
      <w:pPr>
        <w:jc w:val="both"/>
      </w:pPr>
    </w:p>
    <w:p w14:paraId="759FE59C" w14:textId="77777777" w:rsidR="002012F4" w:rsidRPr="00673B78" w:rsidRDefault="002012F4" w:rsidP="002012F4">
      <w:pPr>
        <w:jc w:val="both"/>
      </w:pPr>
    </w:p>
    <w:p w14:paraId="1238807E" w14:textId="77777777" w:rsidR="002012F4" w:rsidRPr="00673B78" w:rsidRDefault="002012F4" w:rsidP="002012F4">
      <w:pPr>
        <w:jc w:val="both"/>
      </w:pPr>
    </w:p>
    <w:p w14:paraId="1CA62E21" w14:textId="77777777" w:rsidR="002012F4" w:rsidRPr="00673B78" w:rsidRDefault="002012F4" w:rsidP="002012F4">
      <w:pPr>
        <w:jc w:val="both"/>
        <w:rPr>
          <w:b/>
        </w:rPr>
      </w:pPr>
    </w:p>
    <w:p w14:paraId="2E445EFD" w14:textId="77777777" w:rsidR="002012F4" w:rsidRPr="00673B78" w:rsidRDefault="002012F4" w:rsidP="002012F4">
      <w:pPr>
        <w:jc w:val="both"/>
        <w:rPr>
          <w:b/>
        </w:rPr>
      </w:pPr>
      <w:r w:rsidRPr="00673B78">
        <w:rPr>
          <w:b/>
        </w:rPr>
        <w:t>PORĘCZENIE</w:t>
      </w:r>
    </w:p>
    <w:p w14:paraId="0FFCCFD4" w14:textId="77777777" w:rsidR="002012F4" w:rsidRPr="00673B78" w:rsidRDefault="002012F4" w:rsidP="002012F4">
      <w:pPr>
        <w:jc w:val="both"/>
      </w:pPr>
      <w:r w:rsidRPr="00673B78">
        <w:tab/>
      </w:r>
      <w:r w:rsidRPr="00673B78">
        <w:tab/>
      </w:r>
      <w:r w:rsidRPr="00673B78">
        <w:tab/>
      </w:r>
      <w:r w:rsidRPr="00673B78">
        <w:tab/>
      </w:r>
      <w:r w:rsidRPr="00673B78">
        <w:tab/>
      </w:r>
      <w:r w:rsidRPr="00673B78">
        <w:tab/>
      </w:r>
      <w:r w:rsidRPr="00673B78">
        <w:tab/>
        <w:t>…………………………………………………*/</w:t>
      </w:r>
    </w:p>
    <w:p w14:paraId="70BDA92A" w14:textId="77777777" w:rsidR="002012F4" w:rsidRPr="00673B78" w:rsidRDefault="002012F4" w:rsidP="002012F4">
      <w:pPr>
        <w:jc w:val="both"/>
      </w:pPr>
    </w:p>
    <w:p w14:paraId="370FB675" w14:textId="77777777" w:rsidR="002012F4" w:rsidRPr="00673B78" w:rsidRDefault="002012F4" w:rsidP="002012F4">
      <w:pPr>
        <w:jc w:val="both"/>
      </w:pPr>
    </w:p>
    <w:p w14:paraId="70D76644" w14:textId="77777777" w:rsidR="002012F4" w:rsidRPr="00673B78" w:rsidRDefault="002012F4" w:rsidP="002012F4">
      <w:pPr>
        <w:ind w:left="4956"/>
        <w:jc w:val="both"/>
        <w:rPr>
          <w:sz w:val="24"/>
        </w:rPr>
      </w:pPr>
      <w:r w:rsidRPr="00673B78">
        <w:rPr>
          <w:sz w:val="24"/>
        </w:rPr>
        <w:tab/>
      </w:r>
      <w:r w:rsidRPr="00673B78">
        <w:rPr>
          <w:sz w:val="24"/>
        </w:rPr>
        <w:tab/>
      </w:r>
      <w:r w:rsidRPr="00673B78">
        <w:rPr>
          <w:sz w:val="24"/>
        </w:rPr>
        <w:tab/>
      </w:r>
      <w:r w:rsidRPr="00673B78">
        <w:rPr>
          <w:sz w:val="24"/>
        </w:rPr>
        <w:tab/>
      </w:r>
      <w:r w:rsidRPr="00673B78">
        <w:rPr>
          <w:sz w:val="24"/>
        </w:rPr>
        <w:tab/>
      </w:r>
      <w:r w:rsidRPr="00673B78">
        <w:rPr>
          <w:sz w:val="24"/>
        </w:rPr>
        <w:tab/>
      </w:r>
      <w:r w:rsidRPr="00673B78">
        <w:rPr>
          <w:sz w:val="24"/>
        </w:rPr>
        <w:tab/>
        <w:t xml:space="preserve">        ………………………………………</w:t>
      </w:r>
    </w:p>
    <w:p w14:paraId="127B2EA6" w14:textId="77777777" w:rsidR="002012F4" w:rsidRPr="00673B78" w:rsidRDefault="002012F4" w:rsidP="002012F4">
      <w:pPr>
        <w:jc w:val="both"/>
        <w:rPr>
          <w:vertAlign w:val="superscript"/>
        </w:rPr>
      </w:pPr>
      <w:r w:rsidRPr="00673B78">
        <w:rPr>
          <w:i/>
          <w:sz w:val="18"/>
          <w:szCs w:val="18"/>
        </w:rPr>
        <w:t xml:space="preserve">                                                                                                               </w:t>
      </w:r>
      <w:r w:rsidRPr="00673B78">
        <w:rPr>
          <w:i/>
          <w:vertAlign w:val="superscript"/>
        </w:rPr>
        <w:t>podpis(y) Poręczyciela weksla, pieczęć firmy</w:t>
      </w:r>
    </w:p>
    <w:p w14:paraId="1AB9582B" w14:textId="77777777" w:rsidR="002012F4" w:rsidRPr="00673B78" w:rsidRDefault="002012F4" w:rsidP="002012F4">
      <w:pPr>
        <w:jc w:val="both"/>
        <w:rPr>
          <w:sz w:val="24"/>
        </w:rPr>
      </w:pPr>
    </w:p>
    <w:p w14:paraId="5378367F" w14:textId="77777777" w:rsidR="002012F4" w:rsidRPr="00673B78" w:rsidRDefault="002012F4" w:rsidP="002012F4">
      <w:pPr>
        <w:jc w:val="both"/>
        <w:rPr>
          <w:i/>
          <w:sz w:val="18"/>
          <w:szCs w:val="18"/>
        </w:rPr>
      </w:pPr>
      <w:r w:rsidRPr="00673B78">
        <w:rPr>
          <w:sz w:val="24"/>
        </w:rPr>
        <w:tab/>
      </w:r>
      <w:r w:rsidRPr="00673B78">
        <w:rPr>
          <w:sz w:val="24"/>
        </w:rPr>
        <w:tab/>
      </w:r>
      <w:r w:rsidRPr="00673B78">
        <w:rPr>
          <w:sz w:val="24"/>
        </w:rPr>
        <w:tab/>
      </w:r>
      <w:r w:rsidRPr="00673B78">
        <w:rPr>
          <w:sz w:val="24"/>
        </w:rPr>
        <w:tab/>
      </w:r>
      <w:r w:rsidRPr="00673B78">
        <w:rPr>
          <w:sz w:val="24"/>
        </w:rPr>
        <w:tab/>
      </w:r>
      <w:r w:rsidRPr="00673B78">
        <w:rPr>
          <w:sz w:val="24"/>
        </w:rPr>
        <w:tab/>
      </w:r>
      <w:r w:rsidRPr="00673B78">
        <w:rPr>
          <w:sz w:val="24"/>
        </w:rPr>
        <w:tab/>
      </w:r>
    </w:p>
    <w:p w14:paraId="45CF8DEA" w14:textId="77777777" w:rsidR="002012F4" w:rsidRPr="00673B78" w:rsidRDefault="002012F4" w:rsidP="002012F4">
      <w:pPr>
        <w:jc w:val="both"/>
        <w:rPr>
          <w:i/>
        </w:rPr>
      </w:pPr>
    </w:p>
    <w:p w14:paraId="46841370" w14:textId="77777777" w:rsidR="002012F4" w:rsidRPr="00673B78" w:rsidRDefault="002012F4" w:rsidP="002012F4">
      <w:pPr>
        <w:jc w:val="both"/>
        <w:rPr>
          <w:i/>
        </w:rPr>
      </w:pPr>
    </w:p>
    <w:p w14:paraId="53EA89D3" w14:textId="77777777" w:rsidR="002012F4" w:rsidRPr="00673B78" w:rsidRDefault="002012F4" w:rsidP="002012F4">
      <w:pPr>
        <w:jc w:val="both"/>
        <w:rPr>
          <w:i/>
        </w:rPr>
      </w:pPr>
    </w:p>
    <w:p w14:paraId="67B65132" w14:textId="77777777" w:rsidR="00522137" w:rsidRPr="002012F4" w:rsidRDefault="002012F4" w:rsidP="002012F4">
      <w:pPr>
        <w:jc w:val="both"/>
      </w:pPr>
      <w:r w:rsidRPr="00673B78">
        <w:rPr>
          <w:i/>
        </w:rPr>
        <w:t>*/ każdy z poręczycieli odręcznie wpisuje słowo ”poręczam” lub inne równoznaczne np. „ręczę</w:t>
      </w:r>
      <w:r>
        <w:rPr>
          <w:i/>
        </w:rPr>
        <w:t>” oraz składa podpis</w:t>
      </w:r>
    </w:p>
    <w:sectPr w:rsidR="00522137" w:rsidRPr="002012F4" w:rsidSect="00A179B6">
      <w:footerReference w:type="default" r:id="rId6"/>
      <w:headerReference w:type="first" r:id="rId7"/>
      <w:footerReference w:type="first" r:id="rId8"/>
      <w:pgSz w:w="11906" w:h="16838"/>
      <w:pgMar w:top="959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FC1AA" w14:textId="77777777" w:rsidR="0048276E" w:rsidRDefault="0048276E" w:rsidP="00522137">
      <w:r>
        <w:separator/>
      </w:r>
    </w:p>
  </w:endnote>
  <w:endnote w:type="continuationSeparator" w:id="0">
    <w:p w14:paraId="2DE5522C" w14:textId="77777777" w:rsidR="0048276E" w:rsidRDefault="0048276E" w:rsidP="0052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C7F23" w14:textId="77777777" w:rsidR="00377A43" w:rsidRPr="00A05525" w:rsidRDefault="002230F3" w:rsidP="00377A43">
    <w:pPr>
      <w:pStyle w:val="Stopka"/>
      <w:rPr>
        <w:rFonts w:ascii="Arial" w:hAnsi="Arial" w:cs="Arial"/>
        <w:color w:val="7030A0"/>
        <w:sz w:val="16"/>
        <w:szCs w:val="16"/>
      </w:rPr>
    </w:pPr>
    <w:r w:rsidRPr="00A05525">
      <w:rPr>
        <w:rFonts w:ascii="Arial" w:hAnsi="Arial" w:cs="Arial"/>
        <w:b/>
        <w:color w:val="7030A0"/>
        <w:sz w:val="16"/>
        <w:szCs w:val="16"/>
      </w:rPr>
      <w:t>Warmińsko-Mazurski Fundusz "Poręczenia Kredytowe" Sp. z o.o. w Działdowie</w:t>
    </w:r>
    <w:r w:rsidRPr="00A05525">
      <w:rPr>
        <w:rFonts w:ascii="Arial" w:hAnsi="Arial" w:cs="Arial"/>
        <w:color w:val="7030A0"/>
        <w:sz w:val="16"/>
        <w:szCs w:val="16"/>
      </w:rPr>
      <w:t xml:space="preserve"> 13-200 Działdowo, ul. Wolności 4 </w:t>
    </w:r>
  </w:p>
  <w:p w14:paraId="38664E49" w14:textId="77777777" w:rsidR="00377A43" w:rsidRPr="00A05525" w:rsidRDefault="002230F3" w:rsidP="00377A43">
    <w:pPr>
      <w:pStyle w:val="Stopka"/>
      <w:rPr>
        <w:rFonts w:ascii="Arial" w:hAnsi="Arial" w:cs="Arial"/>
        <w:color w:val="7030A0"/>
        <w:sz w:val="16"/>
        <w:szCs w:val="16"/>
      </w:rPr>
    </w:pPr>
    <w:r w:rsidRPr="00A05525">
      <w:rPr>
        <w:rFonts w:ascii="Arial" w:hAnsi="Arial" w:cs="Arial"/>
        <w:color w:val="7030A0"/>
        <w:sz w:val="16"/>
        <w:szCs w:val="16"/>
      </w:rPr>
      <w:t xml:space="preserve">tel. 23 697 50 52, fax. 23 697 50 54, e-mail: sekretariat@poreczenia-kredytowe.info, www.poreczenia-kredytowe.info </w:t>
    </w:r>
  </w:p>
  <w:p w14:paraId="47D62800" w14:textId="77777777" w:rsidR="00377A43" w:rsidRPr="00A05525" w:rsidRDefault="002230F3" w:rsidP="00377A43">
    <w:pPr>
      <w:pStyle w:val="Stopka"/>
      <w:rPr>
        <w:rFonts w:ascii="Arial" w:hAnsi="Arial" w:cs="Arial"/>
        <w:color w:val="7030A0"/>
        <w:sz w:val="16"/>
        <w:szCs w:val="16"/>
      </w:rPr>
    </w:pPr>
    <w:r w:rsidRPr="00A05525">
      <w:rPr>
        <w:rFonts w:ascii="Arial" w:hAnsi="Arial" w:cs="Arial"/>
        <w:color w:val="7030A0"/>
        <w:sz w:val="16"/>
        <w:szCs w:val="16"/>
      </w:rPr>
      <w:t>NIP 571-16-19-647,  Regon 519586722,  KRS 0000217603,  Kapitał zakładowy 6 880 000 PLN</w:t>
    </w:r>
  </w:p>
  <w:p w14:paraId="7DC96DE6" w14:textId="77777777" w:rsidR="00CE23D7" w:rsidRDefault="00D73388">
    <w:pPr>
      <w:pStyle w:val="Stopka"/>
      <w:jc w:val="right"/>
    </w:pPr>
    <w:r>
      <w:fldChar w:fldCharType="begin"/>
    </w:r>
    <w:r w:rsidR="002230F3">
      <w:instrText xml:space="preserve"> PAGE   \* MERGEFORMAT </w:instrText>
    </w:r>
    <w:r>
      <w:fldChar w:fldCharType="separate"/>
    </w:r>
    <w:r w:rsidR="002012F4">
      <w:rPr>
        <w:noProof/>
      </w:rPr>
      <w:t>2</w:t>
    </w:r>
    <w:r>
      <w:fldChar w:fldCharType="end"/>
    </w:r>
  </w:p>
  <w:p w14:paraId="338A11F5" w14:textId="77777777" w:rsidR="00CE23D7" w:rsidRDefault="004827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3D130" w14:textId="77777777" w:rsidR="00377A43" w:rsidRPr="00A05525" w:rsidRDefault="002230F3" w:rsidP="00377A43">
    <w:pPr>
      <w:pStyle w:val="Stopka"/>
      <w:rPr>
        <w:rFonts w:ascii="Arial" w:hAnsi="Arial" w:cs="Arial"/>
        <w:color w:val="7030A0"/>
        <w:sz w:val="16"/>
        <w:szCs w:val="16"/>
      </w:rPr>
    </w:pPr>
    <w:r w:rsidRPr="00A05525">
      <w:rPr>
        <w:rFonts w:ascii="Arial" w:hAnsi="Arial" w:cs="Arial"/>
        <w:b/>
        <w:color w:val="7030A0"/>
        <w:sz w:val="16"/>
        <w:szCs w:val="16"/>
      </w:rPr>
      <w:t>Warmińsko-Mazurski Fundusz "Poręczenia Kredytowe" Sp. z o.o. w Działdowie</w:t>
    </w:r>
    <w:r w:rsidRPr="00A05525">
      <w:rPr>
        <w:rFonts w:ascii="Arial" w:hAnsi="Arial" w:cs="Arial"/>
        <w:color w:val="7030A0"/>
        <w:sz w:val="16"/>
        <w:szCs w:val="16"/>
      </w:rPr>
      <w:t xml:space="preserve"> 13-200 Działdowo, ul. Wolności 4 </w:t>
    </w:r>
  </w:p>
  <w:p w14:paraId="2B5CF67B" w14:textId="77777777" w:rsidR="00377A43" w:rsidRPr="00A05525" w:rsidRDefault="002230F3" w:rsidP="00377A43">
    <w:pPr>
      <w:pStyle w:val="Stopka"/>
      <w:rPr>
        <w:rFonts w:ascii="Arial" w:hAnsi="Arial" w:cs="Arial"/>
        <w:color w:val="7030A0"/>
        <w:sz w:val="16"/>
        <w:szCs w:val="16"/>
      </w:rPr>
    </w:pPr>
    <w:r w:rsidRPr="00A05525">
      <w:rPr>
        <w:rFonts w:ascii="Arial" w:hAnsi="Arial" w:cs="Arial"/>
        <w:color w:val="7030A0"/>
        <w:sz w:val="16"/>
        <w:szCs w:val="16"/>
      </w:rPr>
      <w:t xml:space="preserve">tel. 23 697 50 52, fax. 23 697 50 54, e-mail: sekretariat@poreczenia-kredytowe.info, www.poreczenia-kredytowe.info </w:t>
    </w:r>
  </w:p>
  <w:p w14:paraId="28689092" w14:textId="77777777" w:rsidR="00377A43" w:rsidRPr="00A05525" w:rsidRDefault="002230F3" w:rsidP="00377A43">
    <w:pPr>
      <w:pStyle w:val="Stopka"/>
      <w:rPr>
        <w:rFonts w:ascii="Arial" w:hAnsi="Arial" w:cs="Arial"/>
        <w:color w:val="7030A0"/>
        <w:sz w:val="16"/>
        <w:szCs w:val="16"/>
      </w:rPr>
    </w:pPr>
    <w:r w:rsidRPr="00A05525">
      <w:rPr>
        <w:rFonts w:ascii="Arial" w:hAnsi="Arial" w:cs="Arial"/>
        <w:color w:val="7030A0"/>
        <w:sz w:val="16"/>
        <w:szCs w:val="16"/>
      </w:rPr>
      <w:t>NIP 571-16-19-647,  Regon 519586722,  KRS 0000217603,  Kapitał zakładowy 6 880 000 PLN</w:t>
    </w:r>
  </w:p>
  <w:p w14:paraId="4E7EFA3E" w14:textId="77777777" w:rsidR="00377A43" w:rsidRDefault="00482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B1B4C" w14:textId="77777777" w:rsidR="0048276E" w:rsidRDefault="0048276E" w:rsidP="00522137">
      <w:r>
        <w:separator/>
      </w:r>
    </w:p>
  </w:footnote>
  <w:footnote w:type="continuationSeparator" w:id="0">
    <w:p w14:paraId="35219F5D" w14:textId="77777777" w:rsidR="0048276E" w:rsidRDefault="0048276E" w:rsidP="00522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26D50" w14:textId="77777777" w:rsidR="00377A43" w:rsidRDefault="0048276E">
    <w:pPr>
      <w:pStyle w:val="Nagwek"/>
    </w:pPr>
    <w:r>
      <w:rPr>
        <w:noProof/>
      </w:rPr>
      <w:pict w14:anchorId="466DA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banner.jpg" style="position:absolute;margin-left:-81.05pt;margin-top:-16.3pt;width:614.9pt;height:97.5pt;z-index:251660288;visibility:visible;mso-position-horizontal-relative:margin;mso-position-vertical-relative:margin">
          <v:imagedata r:id="rId1" o:title="banner"/>
          <w10:wrap type="square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137"/>
    <w:rsid w:val="002012F4"/>
    <w:rsid w:val="002230F3"/>
    <w:rsid w:val="002D311B"/>
    <w:rsid w:val="003B57A1"/>
    <w:rsid w:val="0048276E"/>
    <w:rsid w:val="00522137"/>
    <w:rsid w:val="00673038"/>
    <w:rsid w:val="00730CE8"/>
    <w:rsid w:val="00A179B6"/>
    <w:rsid w:val="00A2331D"/>
    <w:rsid w:val="00C11364"/>
    <w:rsid w:val="00D73388"/>
    <w:rsid w:val="00DF56F5"/>
    <w:rsid w:val="00FD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7CA7F8"/>
  <w15:docId w15:val="{3BE18288-34B3-42A0-9ACA-A919A3E6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13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2137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13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221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13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179B6"/>
    <w:pPr>
      <w:tabs>
        <w:tab w:val="left" w:pos="1134"/>
        <w:tab w:val="left" w:pos="1560"/>
      </w:tabs>
      <w:ind w:right="-483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79B6"/>
    <w:rPr>
      <w:rFonts w:ascii="Times New Roman" w:eastAsia="SimSu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179B6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179B6"/>
    <w:rPr>
      <w:rFonts w:ascii="Times New Roman" w:eastAsia="SimSu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A179B6"/>
    <w:pPr>
      <w:ind w:right="-483"/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A179B6"/>
    <w:rPr>
      <w:rFonts w:ascii="Times New Roman" w:eastAsia="SimSun" w:hAnsi="Times New Roman" w:cs="Times New Roman"/>
      <w:sz w:val="24"/>
      <w:szCs w:val="20"/>
      <w:lang w:eastAsia="pl-PL"/>
    </w:rPr>
  </w:style>
  <w:style w:type="character" w:styleId="Hipercze">
    <w:name w:val="Hyperlink"/>
    <w:semiHidden/>
    <w:rsid w:val="00A179B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A179B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179B6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A179B6"/>
    <w:pPr>
      <w:ind w:left="720"/>
      <w:contextualSpacing/>
    </w:pPr>
  </w:style>
  <w:style w:type="character" w:customStyle="1" w:styleId="highlight-disabled">
    <w:name w:val="highlight-disabled"/>
    <w:rsid w:val="00A179B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14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14D8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C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CE8"/>
    <w:rPr>
      <w:rFonts w:ascii="Segoe UI" w:eastAsia="SimSu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Company>Hewlett-Packard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RCIF</dc:creator>
  <cp:lastModifiedBy>Edyta Zdunek</cp:lastModifiedBy>
  <cp:revision>5</cp:revision>
  <cp:lastPrinted>2015-10-01T06:42:00Z</cp:lastPrinted>
  <dcterms:created xsi:type="dcterms:W3CDTF">2015-10-01T06:43:00Z</dcterms:created>
  <dcterms:modified xsi:type="dcterms:W3CDTF">2020-11-23T21:14:00Z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